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548E" w:rsidRPr="004053B2" w:rsidRDefault="0046548E" w:rsidP="0046548E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4053B2">
        <w:rPr>
          <w:b/>
          <w:bCs/>
          <w:sz w:val="28"/>
          <w:szCs w:val="28"/>
        </w:rPr>
        <w:t>РОССИЙСКАЯ ФЕДЕРАЦИЯ</w:t>
      </w:r>
    </w:p>
    <w:p w:rsidR="0046548E" w:rsidRPr="004053B2" w:rsidRDefault="0046548E" w:rsidP="0046548E">
      <w:pPr>
        <w:shd w:val="clear" w:color="auto" w:fill="FFFFFF"/>
        <w:autoSpaceDE w:val="0"/>
        <w:autoSpaceDN w:val="0"/>
        <w:adjustRightInd w:val="0"/>
        <w:jc w:val="center"/>
        <w:rPr>
          <w:b/>
          <w:bCs/>
        </w:rPr>
      </w:pPr>
      <w:r w:rsidRPr="004053B2">
        <w:rPr>
          <w:b/>
          <w:bCs/>
          <w:sz w:val="28"/>
          <w:szCs w:val="28"/>
        </w:rPr>
        <w:t>КРАСНОРОГСКАЯ СЕЛЬСКАЯ АДМИНИСТРАЦИЯ</w:t>
      </w:r>
    </w:p>
    <w:p w:rsidR="0046548E" w:rsidRPr="004053B2" w:rsidRDefault="0046548E" w:rsidP="0046548E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4053B2">
        <w:rPr>
          <w:b/>
          <w:bCs/>
          <w:sz w:val="28"/>
          <w:szCs w:val="28"/>
        </w:rPr>
        <w:t>ПОЧЕПСКОГО РАЙОНА БРЯНСКОЙ ОБЛАСТИ</w:t>
      </w:r>
    </w:p>
    <w:p w:rsidR="0046548E" w:rsidRPr="004053B2" w:rsidRDefault="0046548E" w:rsidP="0046548E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sz w:val="32"/>
          <w:szCs w:val="32"/>
        </w:rPr>
      </w:pPr>
    </w:p>
    <w:p w:rsidR="0046548E" w:rsidRPr="004053B2" w:rsidRDefault="0046548E" w:rsidP="0046548E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4053B2">
        <w:rPr>
          <w:b/>
          <w:bCs/>
          <w:sz w:val="28"/>
          <w:szCs w:val="28"/>
        </w:rPr>
        <w:t>ПОСТАНОВЛЕНИЕ</w:t>
      </w:r>
    </w:p>
    <w:p w:rsidR="0046548E" w:rsidRPr="004053B2" w:rsidRDefault="0046548E" w:rsidP="0046548E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46548E" w:rsidRDefault="0046548E" w:rsidP="0046548E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</w:p>
    <w:p w:rsidR="0046548E" w:rsidRDefault="0046548E" w:rsidP="0046548E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от  0</w:t>
      </w:r>
      <w:r w:rsidR="00D3566C">
        <w:rPr>
          <w:sz w:val="28"/>
          <w:szCs w:val="28"/>
        </w:rPr>
        <w:t>3</w:t>
      </w:r>
      <w:r>
        <w:rPr>
          <w:sz w:val="28"/>
          <w:szCs w:val="28"/>
        </w:rPr>
        <w:t xml:space="preserve">.09.2026г.           № 45-п   </w:t>
      </w:r>
    </w:p>
    <w:p w:rsidR="0046548E" w:rsidRDefault="0046548E" w:rsidP="0046548E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п.  Озаренный</w:t>
      </w:r>
    </w:p>
    <w:p w:rsidR="0046548E" w:rsidRDefault="0046548E" w:rsidP="0046548E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</w:p>
    <w:p w:rsidR="0046548E" w:rsidRDefault="0046548E" w:rsidP="0046548E">
      <w:pPr>
        <w:jc w:val="right"/>
        <w:rPr>
          <w:rFonts w:eastAsia="Calibri"/>
          <w:lang w:eastAsia="en-US"/>
        </w:rPr>
      </w:pPr>
    </w:p>
    <w:p w:rsidR="0046548E" w:rsidRDefault="0046548E" w:rsidP="0046548E">
      <w:pPr>
        <w:jc w:val="right"/>
      </w:pPr>
    </w:p>
    <w:p w:rsidR="0046548E" w:rsidRPr="00074446" w:rsidRDefault="0046548E" w:rsidP="0046548E">
      <w:pPr>
        <w:rPr>
          <w:sz w:val="28"/>
          <w:szCs w:val="28"/>
        </w:rPr>
      </w:pPr>
      <w:r w:rsidRPr="008D3059">
        <w:rPr>
          <w:sz w:val="28"/>
          <w:szCs w:val="28"/>
        </w:rPr>
        <w:t>Об утверждении</w:t>
      </w:r>
      <w:r w:rsidRPr="00074446">
        <w:rPr>
          <w:b/>
          <w:sz w:val="28"/>
          <w:szCs w:val="28"/>
        </w:rPr>
        <w:t xml:space="preserve"> </w:t>
      </w:r>
      <w:r w:rsidRPr="008D3059">
        <w:rPr>
          <w:sz w:val="28"/>
          <w:szCs w:val="28"/>
        </w:rPr>
        <w:t xml:space="preserve">проекта  </w:t>
      </w:r>
      <w:r>
        <w:rPr>
          <w:sz w:val="28"/>
          <w:szCs w:val="28"/>
        </w:rPr>
        <w:t>организации дорожного движения</w:t>
      </w:r>
      <w:r w:rsidRPr="008D3059">
        <w:rPr>
          <w:sz w:val="28"/>
          <w:szCs w:val="28"/>
        </w:rPr>
        <w:t xml:space="preserve"> на автомобильных дорогах общего пользования местного значения в п. </w:t>
      </w:r>
      <w:proofErr w:type="gramStart"/>
      <w:r w:rsidRPr="008D3059">
        <w:rPr>
          <w:sz w:val="28"/>
          <w:szCs w:val="28"/>
        </w:rPr>
        <w:t>Озаренный</w:t>
      </w:r>
      <w:proofErr w:type="gramEnd"/>
      <w:r w:rsidRPr="008D305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8D3059">
        <w:rPr>
          <w:sz w:val="28"/>
          <w:szCs w:val="28"/>
        </w:rPr>
        <w:t>Краснорогского сельского поселения Почепского района Брянской области</w:t>
      </w:r>
    </w:p>
    <w:p w:rsidR="0046548E" w:rsidRPr="00074446" w:rsidRDefault="0046548E" w:rsidP="0046548E">
      <w:pPr>
        <w:rPr>
          <w:sz w:val="28"/>
          <w:szCs w:val="28"/>
        </w:rPr>
      </w:pPr>
      <w:r w:rsidRPr="00074446">
        <w:rPr>
          <w:sz w:val="28"/>
          <w:szCs w:val="28"/>
        </w:rPr>
        <w:tab/>
      </w:r>
    </w:p>
    <w:p w:rsidR="0046548E" w:rsidRDefault="0046548E" w:rsidP="0046548E">
      <w:pPr>
        <w:jc w:val="both"/>
        <w:rPr>
          <w:sz w:val="28"/>
          <w:szCs w:val="28"/>
        </w:rPr>
      </w:pPr>
      <w:r w:rsidRPr="00074446">
        <w:rPr>
          <w:sz w:val="28"/>
          <w:szCs w:val="28"/>
        </w:rPr>
        <w:tab/>
        <w:t xml:space="preserve">На основании Федерального закона от </w:t>
      </w:r>
      <w:r>
        <w:rPr>
          <w:sz w:val="28"/>
          <w:szCs w:val="28"/>
        </w:rPr>
        <w:t>10.12.1995г</w:t>
      </w:r>
      <w:r w:rsidRPr="00074446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196-ФЗ «О безопасности дорожного движения»</w:t>
      </w:r>
      <w:r w:rsidRPr="00074446">
        <w:rPr>
          <w:sz w:val="28"/>
          <w:szCs w:val="28"/>
        </w:rPr>
        <w:t xml:space="preserve">, </w:t>
      </w:r>
      <w:r>
        <w:rPr>
          <w:sz w:val="28"/>
          <w:szCs w:val="28"/>
        </w:rPr>
        <w:t>Федерального закона</w:t>
      </w:r>
      <w:r w:rsidRPr="00074446">
        <w:rPr>
          <w:sz w:val="28"/>
          <w:szCs w:val="28"/>
        </w:rPr>
        <w:t xml:space="preserve"> от 29.12.2017 №443-ФЗ  «</w:t>
      </w:r>
      <w:r>
        <w:rPr>
          <w:sz w:val="28"/>
          <w:szCs w:val="28"/>
        </w:rPr>
        <w:t>Об организации</w:t>
      </w:r>
      <w:r w:rsidRPr="00074446">
        <w:rPr>
          <w:sz w:val="28"/>
          <w:szCs w:val="28"/>
        </w:rPr>
        <w:t xml:space="preserve"> дорожного движения в Российской Федерации и о внесении изменений в отдельные законодательные  акты Российской Федерации»</w:t>
      </w:r>
      <w:r>
        <w:rPr>
          <w:sz w:val="28"/>
          <w:szCs w:val="28"/>
        </w:rPr>
        <w:t xml:space="preserve">, руководствуясь </w:t>
      </w:r>
      <w:r w:rsidRPr="0046548E">
        <w:rPr>
          <w:sz w:val="28"/>
          <w:szCs w:val="28"/>
        </w:rPr>
        <w:t xml:space="preserve">Уставом Краснорогского сельского поселения </w:t>
      </w:r>
      <w:r>
        <w:rPr>
          <w:sz w:val="28"/>
          <w:szCs w:val="28"/>
        </w:rPr>
        <w:t>Почепского района Брянской области</w:t>
      </w:r>
      <w:r w:rsidR="00C81F86">
        <w:rPr>
          <w:sz w:val="28"/>
          <w:szCs w:val="28"/>
        </w:rPr>
        <w:t>,</w:t>
      </w:r>
      <w:r>
        <w:rPr>
          <w:sz w:val="28"/>
          <w:szCs w:val="28"/>
        </w:rPr>
        <w:t xml:space="preserve"> Краснорогская сельская администрация </w:t>
      </w:r>
    </w:p>
    <w:p w:rsidR="0046548E" w:rsidRDefault="0046548E" w:rsidP="0046548E">
      <w:pPr>
        <w:jc w:val="both"/>
        <w:rPr>
          <w:b/>
          <w:sz w:val="28"/>
          <w:szCs w:val="28"/>
        </w:rPr>
      </w:pPr>
      <w:r w:rsidRPr="0046548E">
        <w:rPr>
          <w:sz w:val="28"/>
          <w:szCs w:val="28"/>
        </w:rPr>
        <w:t xml:space="preserve"> </w:t>
      </w:r>
      <w:r w:rsidRPr="0046548E">
        <w:rPr>
          <w:b/>
          <w:sz w:val="28"/>
          <w:szCs w:val="28"/>
        </w:rPr>
        <w:t>ПОСТАНОВЛЯ</w:t>
      </w:r>
      <w:r>
        <w:rPr>
          <w:b/>
          <w:sz w:val="28"/>
          <w:szCs w:val="28"/>
        </w:rPr>
        <w:t>ЕТ</w:t>
      </w:r>
      <w:r w:rsidRPr="0046548E">
        <w:rPr>
          <w:b/>
          <w:sz w:val="28"/>
          <w:szCs w:val="28"/>
        </w:rPr>
        <w:t>:</w:t>
      </w:r>
    </w:p>
    <w:p w:rsidR="0046548E" w:rsidRPr="00074446" w:rsidRDefault="0046548E" w:rsidP="0046548E">
      <w:pPr>
        <w:jc w:val="both"/>
        <w:rPr>
          <w:b/>
          <w:sz w:val="28"/>
          <w:szCs w:val="28"/>
        </w:rPr>
      </w:pPr>
    </w:p>
    <w:p w:rsidR="0046548E" w:rsidRDefault="0046548E" w:rsidP="0046548E">
      <w:pPr>
        <w:numPr>
          <w:ilvl w:val="0"/>
          <w:numId w:val="1"/>
        </w:numPr>
        <w:jc w:val="both"/>
        <w:rPr>
          <w:sz w:val="28"/>
          <w:szCs w:val="28"/>
        </w:rPr>
      </w:pPr>
      <w:r w:rsidRPr="00074446">
        <w:rPr>
          <w:sz w:val="28"/>
          <w:szCs w:val="28"/>
        </w:rPr>
        <w:t xml:space="preserve">Утвердить проект организации дорожного движения на дорогах местного значения общего пользования в </w:t>
      </w:r>
      <w:r>
        <w:rPr>
          <w:sz w:val="28"/>
          <w:szCs w:val="28"/>
        </w:rPr>
        <w:t xml:space="preserve">Краснорогском  </w:t>
      </w:r>
      <w:r w:rsidRPr="00074446">
        <w:rPr>
          <w:sz w:val="28"/>
          <w:szCs w:val="28"/>
        </w:rPr>
        <w:t>сельском поселении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согласно приложения</w:t>
      </w:r>
      <w:proofErr w:type="gramEnd"/>
      <w:r w:rsidRPr="00074446">
        <w:rPr>
          <w:sz w:val="28"/>
          <w:szCs w:val="28"/>
        </w:rPr>
        <w:t>.</w:t>
      </w:r>
    </w:p>
    <w:p w:rsidR="00C81F86" w:rsidRPr="00074446" w:rsidRDefault="00C81F86" w:rsidP="00C81F86">
      <w:pPr>
        <w:ind w:left="420"/>
        <w:jc w:val="both"/>
        <w:rPr>
          <w:sz w:val="28"/>
          <w:szCs w:val="28"/>
        </w:rPr>
      </w:pPr>
    </w:p>
    <w:p w:rsidR="0046548E" w:rsidRDefault="0046548E" w:rsidP="0046548E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8B44A1">
        <w:rPr>
          <w:sz w:val="28"/>
          <w:szCs w:val="28"/>
        </w:rPr>
        <w:t>Постановление опубликовать в порядке, установленном Уставом муниципального образования, а также разместить на официальном сайте Краснорогской сельской администрации в сети интернет.</w:t>
      </w:r>
    </w:p>
    <w:p w:rsidR="00C81F86" w:rsidRPr="00C81F86" w:rsidRDefault="00C81F86" w:rsidP="00C81F86">
      <w:pPr>
        <w:jc w:val="both"/>
        <w:rPr>
          <w:sz w:val="28"/>
          <w:szCs w:val="28"/>
        </w:rPr>
      </w:pPr>
    </w:p>
    <w:p w:rsidR="0046548E" w:rsidRPr="008B44A1" w:rsidRDefault="0046548E" w:rsidP="0046548E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proofErr w:type="gramStart"/>
      <w:r w:rsidRPr="008B44A1">
        <w:rPr>
          <w:sz w:val="28"/>
          <w:szCs w:val="28"/>
        </w:rPr>
        <w:t>Контроль за</w:t>
      </w:r>
      <w:proofErr w:type="gramEnd"/>
      <w:r w:rsidRPr="008B44A1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46548E" w:rsidRPr="004253D7" w:rsidRDefault="0046548E" w:rsidP="0046548E"/>
    <w:p w:rsidR="0046548E" w:rsidRPr="00074446" w:rsidRDefault="0046548E" w:rsidP="0046548E">
      <w:pPr>
        <w:rPr>
          <w:sz w:val="28"/>
          <w:szCs w:val="28"/>
        </w:rPr>
      </w:pPr>
    </w:p>
    <w:p w:rsidR="0046548E" w:rsidRPr="00074446" w:rsidRDefault="0046548E" w:rsidP="0046548E">
      <w:pPr>
        <w:rPr>
          <w:sz w:val="28"/>
          <w:szCs w:val="28"/>
        </w:rPr>
      </w:pPr>
    </w:p>
    <w:p w:rsidR="0046548E" w:rsidRDefault="0046548E" w:rsidP="0046548E">
      <w:pPr>
        <w:jc w:val="center"/>
        <w:rPr>
          <w:sz w:val="28"/>
          <w:szCs w:val="28"/>
        </w:rPr>
      </w:pPr>
      <w:r w:rsidRPr="000530CF">
        <w:rPr>
          <w:sz w:val="28"/>
          <w:szCs w:val="28"/>
        </w:rPr>
        <w:t>Глава администрации                               Е.В.  Сафонова</w:t>
      </w:r>
    </w:p>
    <w:p w:rsidR="00CD6B2A" w:rsidRDefault="00CD6B2A" w:rsidP="0046548E">
      <w:pPr>
        <w:jc w:val="center"/>
        <w:rPr>
          <w:sz w:val="28"/>
          <w:szCs w:val="28"/>
        </w:rPr>
      </w:pPr>
    </w:p>
    <w:p w:rsidR="00CD6B2A" w:rsidRDefault="00CD6B2A" w:rsidP="0046548E">
      <w:pPr>
        <w:jc w:val="center"/>
        <w:rPr>
          <w:sz w:val="28"/>
          <w:szCs w:val="28"/>
        </w:rPr>
      </w:pPr>
    </w:p>
    <w:p w:rsidR="00CD6B2A" w:rsidRDefault="00CD6B2A" w:rsidP="0046548E">
      <w:pPr>
        <w:jc w:val="center"/>
        <w:rPr>
          <w:sz w:val="28"/>
          <w:szCs w:val="28"/>
        </w:rPr>
      </w:pPr>
    </w:p>
    <w:p w:rsidR="00CD6B2A" w:rsidRDefault="00CD6B2A" w:rsidP="0046548E">
      <w:pPr>
        <w:jc w:val="center"/>
        <w:rPr>
          <w:sz w:val="28"/>
          <w:szCs w:val="28"/>
        </w:rPr>
      </w:pPr>
    </w:p>
    <w:p w:rsidR="00CD6B2A" w:rsidRDefault="00CD6B2A" w:rsidP="0046548E">
      <w:pPr>
        <w:jc w:val="center"/>
        <w:rPr>
          <w:sz w:val="28"/>
          <w:szCs w:val="28"/>
        </w:rPr>
      </w:pPr>
    </w:p>
    <w:p w:rsidR="00CD6B2A" w:rsidRDefault="00CD6B2A" w:rsidP="0046548E">
      <w:pPr>
        <w:jc w:val="center"/>
        <w:rPr>
          <w:sz w:val="28"/>
          <w:szCs w:val="28"/>
        </w:rPr>
      </w:pPr>
    </w:p>
    <w:p w:rsidR="00CD6B2A" w:rsidRPr="000530CF" w:rsidRDefault="00CD6B2A" w:rsidP="0046548E">
      <w:pPr>
        <w:jc w:val="center"/>
        <w:rPr>
          <w:sz w:val="28"/>
          <w:szCs w:val="28"/>
        </w:rPr>
      </w:pPr>
    </w:p>
    <w:p w:rsidR="00324039" w:rsidRDefault="00324039"/>
    <w:p w:rsidR="00C81F86" w:rsidRDefault="00C81F86"/>
    <w:p w:rsidR="00C81F86" w:rsidRDefault="00C81F86"/>
    <w:p w:rsidR="00C81F86" w:rsidRDefault="00C81F86"/>
    <w:p w:rsidR="00C81F86" w:rsidRDefault="00C81F86"/>
    <w:p w:rsidR="00C81F86" w:rsidRDefault="00C81F86" w:rsidP="00C81F86"/>
    <w:p w:rsidR="00C81F86" w:rsidRDefault="00C81F86"/>
    <w:sectPr w:rsidR="00C81F86" w:rsidSect="003240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946BD8"/>
    <w:multiLevelType w:val="hybridMultilevel"/>
    <w:tmpl w:val="4DB8F6D8"/>
    <w:lvl w:ilvl="0" w:tplc="7850FC40">
      <w:start w:val="1"/>
      <w:numFmt w:val="decimal"/>
      <w:lvlText w:val="%1."/>
      <w:lvlJc w:val="left"/>
      <w:pPr>
        <w:ind w:left="4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6548E"/>
    <w:rsid w:val="00324039"/>
    <w:rsid w:val="0046548E"/>
    <w:rsid w:val="007C046B"/>
    <w:rsid w:val="00996E14"/>
    <w:rsid w:val="00C81F86"/>
    <w:rsid w:val="00CD6B2A"/>
    <w:rsid w:val="00D356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54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548E"/>
    <w:pPr>
      <w:ind w:left="708"/>
    </w:pPr>
    <w:rPr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191</Words>
  <Characters>1089</Characters>
  <Application>Microsoft Office Word</Application>
  <DocSecurity>0</DocSecurity>
  <Lines>9</Lines>
  <Paragraphs>2</Paragraphs>
  <ScaleCrop>false</ScaleCrop>
  <Company>sborka</Company>
  <LinksUpToDate>false</LinksUpToDate>
  <CharactersWithSpaces>1278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Шемякова</dc:creator>
  <cp:keywords/>
  <dc:description/>
  <cp:lastModifiedBy>Наталья Шемякова</cp:lastModifiedBy>
  <cp:revision>6</cp:revision>
  <dcterms:created xsi:type="dcterms:W3CDTF">2026-09-30T08:27:00Z</dcterms:created>
  <dcterms:modified xsi:type="dcterms:W3CDTF">2026-09-30T14:13:00Z</dcterms:modified>
</cp:coreProperties>
</file>